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EA" w:rsidRPr="00ED4FEA" w:rsidRDefault="00ED4FEA" w:rsidP="00ED4FEA">
      <w:pPr>
        <w:jc w:val="center"/>
        <w:rPr>
          <w:rFonts w:asciiTheme="minorHAnsi" w:hAnsiTheme="minorHAnsi"/>
          <w:b/>
          <w:sz w:val="36"/>
          <w:szCs w:val="36"/>
        </w:rPr>
      </w:pPr>
      <w:bookmarkStart w:id="0" w:name="_GoBack"/>
      <w:bookmarkEnd w:id="0"/>
      <w:r w:rsidRPr="00ED4FEA">
        <w:rPr>
          <w:rFonts w:asciiTheme="minorHAnsi" w:hAnsiTheme="minorHAnsi"/>
          <w:b/>
          <w:sz w:val="36"/>
          <w:szCs w:val="36"/>
        </w:rPr>
        <w:t>Can the Garden to Table programme improve children’s fruit and vegetable consumption?</w:t>
      </w:r>
    </w:p>
    <w:p w:rsidR="00ED4FEA" w:rsidRPr="00ED4FEA" w:rsidRDefault="00ED4FEA" w:rsidP="00ED4FEA">
      <w:pPr>
        <w:jc w:val="center"/>
        <w:rPr>
          <w:rFonts w:asciiTheme="minorHAnsi" w:hAnsiTheme="minorHAnsi"/>
          <w:sz w:val="22"/>
          <w:szCs w:val="22"/>
        </w:rPr>
      </w:pPr>
    </w:p>
    <w:p w:rsidR="00ED4FEA" w:rsidRPr="00ED4FEA" w:rsidRDefault="00ED4FEA" w:rsidP="00ED4FEA">
      <w:pPr>
        <w:jc w:val="center"/>
        <w:rPr>
          <w:rFonts w:asciiTheme="minorHAnsi" w:hAnsiTheme="minorHAnsi"/>
          <w:sz w:val="22"/>
          <w:szCs w:val="22"/>
        </w:rPr>
      </w:pPr>
      <w:r w:rsidRPr="00ED4FEA">
        <w:rPr>
          <w:rFonts w:asciiTheme="minorHAnsi" w:hAnsiTheme="minorHAnsi"/>
          <w:sz w:val="22"/>
          <w:szCs w:val="22"/>
        </w:rPr>
        <w:t>BOARD OF TRUSTEES/PRINCIPAL CONSENT SHEET</w:t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Default="00ED4FEA" w:rsidP="00ED4FEA">
      <w:pPr>
        <w:rPr>
          <w:rFonts w:asciiTheme="minorHAnsi" w:hAnsiTheme="minorHAnsi"/>
          <w:sz w:val="22"/>
          <w:szCs w:val="22"/>
        </w:rPr>
      </w:pPr>
      <w:r w:rsidRPr="00ED4FEA">
        <w:rPr>
          <w:rFonts w:asciiTheme="minorHAnsi" w:hAnsiTheme="minorHAnsi"/>
          <w:sz w:val="22"/>
          <w:szCs w:val="22"/>
        </w:rPr>
        <w:t xml:space="preserve">We have read the </w:t>
      </w:r>
      <w:r w:rsidR="00463B3C">
        <w:rPr>
          <w:rFonts w:asciiTheme="minorHAnsi" w:hAnsiTheme="minorHAnsi"/>
          <w:sz w:val="22"/>
          <w:szCs w:val="22"/>
        </w:rPr>
        <w:t>I</w:t>
      </w:r>
      <w:r w:rsidRPr="00ED4FEA">
        <w:rPr>
          <w:rFonts w:asciiTheme="minorHAnsi" w:hAnsiTheme="minorHAnsi"/>
          <w:sz w:val="22"/>
          <w:szCs w:val="22"/>
        </w:rPr>
        <w:t xml:space="preserve">nformation </w:t>
      </w:r>
      <w:r w:rsidR="00463B3C">
        <w:rPr>
          <w:rFonts w:asciiTheme="minorHAnsi" w:hAnsiTheme="minorHAnsi"/>
          <w:sz w:val="22"/>
          <w:szCs w:val="22"/>
        </w:rPr>
        <w:t>S</w:t>
      </w:r>
      <w:r w:rsidRPr="00ED4FEA">
        <w:rPr>
          <w:rFonts w:asciiTheme="minorHAnsi" w:hAnsiTheme="minorHAnsi"/>
          <w:sz w:val="22"/>
          <w:szCs w:val="22"/>
        </w:rPr>
        <w:t xml:space="preserve">heet and the details of the study </w:t>
      </w:r>
      <w:r w:rsidR="00463B3C">
        <w:rPr>
          <w:rFonts w:asciiTheme="minorHAnsi" w:hAnsiTheme="minorHAnsi"/>
          <w:sz w:val="22"/>
          <w:szCs w:val="22"/>
        </w:rPr>
        <w:t xml:space="preserve">have been </w:t>
      </w:r>
      <w:r w:rsidRPr="00ED4FEA">
        <w:rPr>
          <w:rFonts w:asciiTheme="minorHAnsi" w:hAnsiTheme="minorHAnsi"/>
          <w:sz w:val="22"/>
          <w:szCs w:val="22"/>
        </w:rPr>
        <w:t xml:space="preserve">explained to us. Our questions have been answered to our satisfaction, and we understand that we may </w:t>
      </w:r>
      <w:r w:rsidR="00463B3C">
        <w:rPr>
          <w:rFonts w:asciiTheme="minorHAnsi" w:hAnsiTheme="minorHAnsi"/>
          <w:sz w:val="22"/>
          <w:szCs w:val="22"/>
        </w:rPr>
        <w:t>ask</w:t>
      </w:r>
      <w:r w:rsidR="00463B3C" w:rsidRPr="00ED4FEA">
        <w:rPr>
          <w:rFonts w:asciiTheme="minorHAnsi" w:hAnsiTheme="minorHAnsi"/>
          <w:sz w:val="22"/>
          <w:szCs w:val="22"/>
        </w:rPr>
        <w:t xml:space="preserve"> </w:t>
      </w:r>
      <w:r w:rsidRPr="00ED4FEA">
        <w:rPr>
          <w:rFonts w:asciiTheme="minorHAnsi" w:hAnsiTheme="minorHAnsi"/>
          <w:sz w:val="22"/>
          <w:szCs w:val="22"/>
        </w:rPr>
        <w:t>further questions at any time.</w:t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Default="00ED4FEA" w:rsidP="00ED4FEA">
      <w:pPr>
        <w:rPr>
          <w:rFonts w:asciiTheme="minorHAnsi" w:hAnsiTheme="minorHAnsi"/>
          <w:sz w:val="22"/>
          <w:szCs w:val="22"/>
        </w:rPr>
      </w:pPr>
      <w:r w:rsidRPr="00ED4FEA">
        <w:rPr>
          <w:rFonts w:asciiTheme="minorHAnsi" w:hAnsiTheme="minorHAnsi"/>
          <w:sz w:val="22"/>
          <w:szCs w:val="22"/>
        </w:rPr>
        <w:t>We agree to the below</w:t>
      </w:r>
      <w:r w:rsidR="00463B3C">
        <w:rPr>
          <w:rFonts w:asciiTheme="minorHAnsi" w:hAnsiTheme="minorHAnsi"/>
          <w:sz w:val="22"/>
          <w:szCs w:val="22"/>
        </w:rPr>
        <w:t>-</w:t>
      </w:r>
      <w:r w:rsidRPr="00ED4FEA">
        <w:rPr>
          <w:rFonts w:asciiTheme="minorHAnsi" w:hAnsiTheme="minorHAnsi"/>
          <w:sz w:val="22"/>
          <w:szCs w:val="22"/>
        </w:rPr>
        <w:t>named school participating in this study under the conditions set out in the Information Sheet.</w:t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  <w:r w:rsidRPr="00ED4FEA">
        <w:rPr>
          <w:rFonts w:asciiTheme="minorHAnsi" w:hAnsiTheme="minorHAnsi"/>
          <w:sz w:val="22"/>
          <w:szCs w:val="22"/>
        </w:rPr>
        <w:t>We agree to support this study under the conditions set out in the Information Sheet.</w:t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Pr="00D851C9" w:rsidRDefault="00ED4FEA" w:rsidP="00ED4FEA">
      <w:pPr>
        <w:rPr>
          <w:rFonts w:asciiTheme="minorHAnsi" w:hAnsiTheme="minorHAnsi"/>
          <w:b/>
          <w:sz w:val="22"/>
          <w:szCs w:val="22"/>
        </w:rPr>
      </w:pPr>
      <w:r w:rsidRPr="00ED4FEA">
        <w:rPr>
          <w:rFonts w:asciiTheme="minorHAnsi" w:hAnsiTheme="minorHAnsi"/>
          <w:b/>
          <w:sz w:val="22"/>
          <w:szCs w:val="22"/>
        </w:rPr>
        <w:t xml:space="preserve">School: </w:t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  <w:r w:rsidR="00D851C9">
        <w:rPr>
          <w:rFonts w:asciiTheme="minorHAnsi" w:hAnsiTheme="minorHAnsi"/>
          <w:b/>
          <w:sz w:val="22"/>
          <w:szCs w:val="22"/>
          <w:u w:val="single"/>
        </w:rPr>
        <w:tab/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</w:rPr>
      </w:pPr>
    </w:p>
    <w:p w:rsidR="00ED4FEA" w:rsidRPr="00ED4FEA" w:rsidRDefault="00ED4FEA" w:rsidP="00ED4FEA">
      <w:pPr>
        <w:rPr>
          <w:rFonts w:asciiTheme="minorHAnsi" w:hAnsiTheme="minorHAnsi"/>
          <w:b/>
          <w:sz w:val="22"/>
          <w:szCs w:val="22"/>
        </w:rPr>
      </w:pPr>
    </w:p>
    <w:p w:rsidR="00ED4FEA" w:rsidRPr="00B845FD" w:rsidRDefault="00463B3C" w:rsidP="00ED4FEA">
      <w:pPr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Signature of </w:t>
      </w:r>
      <w:r w:rsidR="00B845FD">
        <w:rPr>
          <w:rFonts w:asciiTheme="minorHAnsi" w:hAnsiTheme="minorHAnsi"/>
          <w:b/>
          <w:sz w:val="22"/>
          <w:szCs w:val="22"/>
        </w:rPr>
        <w:t>Principal or Board of Trustees member</w:t>
      </w:r>
      <w:r w:rsidR="00ED4FEA" w:rsidRPr="00ED4FEA">
        <w:rPr>
          <w:rFonts w:asciiTheme="minorHAnsi" w:hAnsiTheme="minorHAnsi"/>
          <w:b/>
          <w:sz w:val="22"/>
          <w:szCs w:val="22"/>
        </w:rPr>
        <w:t xml:space="preserve">: </w:t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ED4FEA" w:rsidRPr="00ED4FEA">
        <w:rPr>
          <w:rFonts w:asciiTheme="minorHAnsi" w:hAnsiTheme="minorHAnsi"/>
          <w:sz w:val="22"/>
          <w:szCs w:val="22"/>
          <w:u w:val="single"/>
        </w:rPr>
        <w:tab/>
      </w:r>
      <w:r w:rsidR="00ED4FEA" w:rsidRPr="00ED4FEA">
        <w:rPr>
          <w:rFonts w:asciiTheme="minorHAnsi" w:hAnsiTheme="minorHAnsi"/>
          <w:sz w:val="22"/>
          <w:szCs w:val="22"/>
          <w:u w:val="single"/>
        </w:rPr>
        <w:tab/>
      </w:r>
      <w:r w:rsidR="00ED4FEA" w:rsidRPr="00ED4FEA">
        <w:rPr>
          <w:rFonts w:asciiTheme="minorHAnsi" w:hAnsiTheme="minorHAnsi"/>
          <w:b/>
          <w:sz w:val="22"/>
          <w:szCs w:val="22"/>
        </w:rPr>
        <w:t xml:space="preserve"> Date: </w:t>
      </w:r>
      <w:r w:rsidR="00B845FD">
        <w:rPr>
          <w:rFonts w:asciiTheme="minorHAnsi" w:hAnsiTheme="minorHAnsi"/>
          <w:b/>
          <w:sz w:val="22"/>
          <w:szCs w:val="22"/>
          <w:u w:val="single"/>
        </w:rPr>
        <w:tab/>
      </w:r>
      <w:r w:rsidR="00B845FD">
        <w:rPr>
          <w:rFonts w:asciiTheme="minorHAnsi" w:hAnsiTheme="minorHAnsi"/>
          <w:b/>
          <w:sz w:val="22"/>
          <w:szCs w:val="22"/>
          <w:u w:val="single"/>
        </w:rPr>
        <w:tab/>
      </w:r>
    </w:p>
    <w:p w:rsidR="00ED4FEA" w:rsidRPr="00ED4FEA" w:rsidRDefault="00ED4FEA" w:rsidP="00ED4FEA">
      <w:pPr>
        <w:rPr>
          <w:rFonts w:asciiTheme="minorHAnsi" w:hAnsiTheme="minorHAnsi"/>
          <w:sz w:val="22"/>
          <w:szCs w:val="22"/>
          <w:u w:val="single"/>
        </w:rPr>
      </w:pPr>
    </w:p>
    <w:p w:rsidR="00ED4FEA" w:rsidRPr="00ED4FEA" w:rsidRDefault="00463B3C" w:rsidP="00ED4FEA">
      <w:pPr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Full name of </w:t>
      </w:r>
      <w:r w:rsidR="00ED4FEA" w:rsidRPr="00ED4FEA">
        <w:rPr>
          <w:rFonts w:asciiTheme="minorHAnsi" w:hAnsiTheme="minorHAnsi"/>
          <w:b/>
          <w:sz w:val="22"/>
          <w:szCs w:val="22"/>
        </w:rPr>
        <w:t xml:space="preserve">Principal </w:t>
      </w:r>
      <w:r w:rsidR="00B845FD">
        <w:rPr>
          <w:rFonts w:asciiTheme="minorHAnsi" w:hAnsiTheme="minorHAnsi"/>
          <w:b/>
          <w:sz w:val="22"/>
          <w:szCs w:val="22"/>
        </w:rPr>
        <w:t>or Board of Trustees member</w:t>
      </w:r>
      <w:r w:rsidR="00ED4FEA" w:rsidRPr="00ED4FEA">
        <w:rPr>
          <w:rFonts w:asciiTheme="minorHAnsi" w:hAnsiTheme="minorHAnsi"/>
          <w:b/>
          <w:sz w:val="22"/>
          <w:szCs w:val="22"/>
        </w:rPr>
        <w:t xml:space="preserve">: </w:t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  <w:r w:rsidR="00B845FD">
        <w:rPr>
          <w:rFonts w:asciiTheme="minorHAnsi" w:hAnsiTheme="minorHAnsi"/>
          <w:sz w:val="22"/>
          <w:szCs w:val="22"/>
          <w:u w:val="single"/>
        </w:rPr>
        <w:tab/>
      </w:r>
    </w:p>
    <w:p w:rsidR="00ED4FEA" w:rsidRPr="00ED4FEA" w:rsidRDefault="00ED4FEA" w:rsidP="00ED4FEA">
      <w:pPr>
        <w:pStyle w:val="Default"/>
        <w:spacing w:after="120"/>
        <w:rPr>
          <w:rFonts w:asciiTheme="minorHAnsi" w:hAnsiTheme="minorHAnsi" w:cs="Arial"/>
          <w:sz w:val="22"/>
          <w:szCs w:val="22"/>
        </w:rPr>
      </w:pPr>
    </w:p>
    <w:p w:rsidR="00544CF4" w:rsidRPr="00ED4FEA" w:rsidRDefault="00544CF4">
      <w:pPr>
        <w:rPr>
          <w:rFonts w:asciiTheme="minorHAnsi" w:hAnsiTheme="minorHAnsi"/>
          <w:sz w:val="22"/>
          <w:szCs w:val="22"/>
        </w:rPr>
      </w:pPr>
    </w:p>
    <w:sectPr w:rsidR="00544CF4" w:rsidRPr="00ED4FEA" w:rsidSect="00DB3C60">
      <w:headerReference w:type="default" r:id="rId8"/>
      <w:headerReference w:type="first" r:id="rId9"/>
      <w:footerReference w:type="first" r:id="rId10"/>
      <w:pgSz w:w="11900" w:h="16840" w:code="9"/>
      <w:pgMar w:top="2376" w:right="1418" w:bottom="1418" w:left="1418" w:header="567" w:footer="567" w:gutter="0"/>
      <w:pgNumType w:start="1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91F" w:rsidRDefault="00B1491F">
      <w:r>
        <w:separator/>
      </w:r>
    </w:p>
  </w:endnote>
  <w:endnote w:type="continuationSeparator" w:id="0">
    <w:p w:rsidR="00B1491F" w:rsidRDefault="00B1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638383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A33D0E" w:rsidRPr="00A33D0E" w:rsidRDefault="00A33D0E">
        <w:pPr>
          <w:pStyle w:val="Footer"/>
          <w:jc w:val="right"/>
          <w:rPr>
            <w:rFonts w:asciiTheme="minorHAnsi" w:hAnsiTheme="minorHAnsi"/>
            <w:sz w:val="22"/>
            <w:szCs w:val="22"/>
          </w:rPr>
        </w:pPr>
        <w:r w:rsidRPr="00A33D0E">
          <w:rPr>
            <w:rFonts w:asciiTheme="minorHAnsi" w:hAnsiTheme="minorHAnsi"/>
            <w:sz w:val="22"/>
            <w:szCs w:val="22"/>
          </w:rPr>
          <w:fldChar w:fldCharType="begin"/>
        </w:r>
        <w:r w:rsidRPr="00A33D0E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A33D0E">
          <w:rPr>
            <w:rFonts w:asciiTheme="minorHAnsi" w:hAnsiTheme="minorHAnsi"/>
            <w:sz w:val="22"/>
            <w:szCs w:val="22"/>
          </w:rPr>
          <w:fldChar w:fldCharType="separate"/>
        </w:r>
        <w:r w:rsidR="00DB3C60">
          <w:rPr>
            <w:rFonts w:asciiTheme="minorHAnsi" w:hAnsiTheme="minorHAnsi"/>
            <w:noProof/>
            <w:sz w:val="22"/>
            <w:szCs w:val="22"/>
          </w:rPr>
          <w:t>163</w:t>
        </w:r>
        <w:r w:rsidRPr="00A33D0E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:rsidR="00806618" w:rsidRDefault="00DB3C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91F" w:rsidRDefault="00B1491F">
      <w:r>
        <w:separator/>
      </w:r>
    </w:p>
  </w:footnote>
  <w:footnote w:type="continuationSeparator" w:id="0">
    <w:p w:rsidR="00B1491F" w:rsidRDefault="00B14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DB3C60" w:rsidP="006912E1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ED4FEA">
    <w:pPr>
      <w:pStyle w:val="Header"/>
    </w:pPr>
    <w:r>
      <w:rPr>
        <w:noProof/>
        <w:lang w:val="en-NZ" w:eastAsia="zh-CN"/>
      </w:rPr>
      <w:drawing>
        <wp:anchor distT="0" distB="0" distL="114300" distR="114300" simplePos="0" relativeHeight="251660288" behindDoc="1" locked="0" layoutInCell="1" allowOverlap="1" wp14:anchorId="4315154B" wp14:editId="1ADEB670">
          <wp:simplePos x="0" y="0"/>
          <wp:positionH relativeFrom="column">
            <wp:posOffset>1954530</wp:posOffset>
          </wp:positionH>
          <wp:positionV relativeFrom="paragraph">
            <wp:posOffset>-9525</wp:posOffset>
          </wp:positionV>
          <wp:extent cx="1854200" cy="942340"/>
          <wp:effectExtent l="19050" t="0" r="0" b="0"/>
          <wp:wrapNone/>
          <wp:docPr id="3" name="Picture 14" descr="Massey Logo CoS+Maori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assey Logo CoS+Maori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942340"/>
                  </a:xfrm>
                  <a:prstGeom prst="rect">
                    <a:avLst/>
                  </a:prstGeom>
                  <a:noFill/>
                  <a:ln w="6350"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914"/>
    <w:multiLevelType w:val="hybridMultilevel"/>
    <w:tmpl w:val="A3626C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B181B"/>
    <w:multiLevelType w:val="hybridMultilevel"/>
    <w:tmpl w:val="0C8A4B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D3BD5"/>
    <w:multiLevelType w:val="hybridMultilevel"/>
    <w:tmpl w:val="3B661B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C785C"/>
    <w:multiLevelType w:val="hybridMultilevel"/>
    <w:tmpl w:val="7FEACF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126C1"/>
    <w:multiLevelType w:val="hybridMultilevel"/>
    <w:tmpl w:val="FCD06E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EA"/>
    <w:rsid w:val="000F4283"/>
    <w:rsid w:val="00261A00"/>
    <w:rsid w:val="002B73DA"/>
    <w:rsid w:val="00463B3C"/>
    <w:rsid w:val="004F0038"/>
    <w:rsid w:val="00544CF4"/>
    <w:rsid w:val="009038B8"/>
    <w:rsid w:val="00A33D0E"/>
    <w:rsid w:val="00B1491F"/>
    <w:rsid w:val="00B845FD"/>
    <w:rsid w:val="00BF2898"/>
    <w:rsid w:val="00D851C9"/>
    <w:rsid w:val="00DB3C60"/>
    <w:rsid w:val="00E51A29"/>
    <w:rsid w:val="00ED4FEA"/>
    <w:rsid w:val="00EE2383"/>
    <w:rsid w:val="00FC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463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3B3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3B3C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B3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B3C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B3C"/>
    <w:rPr>
      <w:rFonts w:ascii="Tahoma" w:eastAsia="Times New Roman" w:hAnsi="Tahoma" w:cs="Tahoma"/>
      <w:bCs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463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3B3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3B3C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B3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B3C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B3C"/>
    <w:rPr>
      <w:rFonts w:ascii="Tahoma" w:eastAsia="Times New Roman" w:hAnsi="Tahoma" w:cs="Tahoma"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gwakefie</dc:creator>
  <cp:lastModifiedBy>Wakefield, Georgia</cp:lastModifiedBy>
  <cp:revision>9</cp:revision>
  <cp:lastPrinted>2014-02-28T23:11:00Z</cp:lastPrinted>
  <dcterms:created xsi:type="dcterms:W3CDTF">2013-11-20T03:18:00Z</dcterms:created>
  <dcterms:modified xsi:type="dcterms:W3CDTF">2014-02-28T23:16:00Z</dcterms:modified>
</cp:coreProperties>
</file>